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A4" w:rsidRPr="00E638D8" w:rsidRDefault="00D44EBB" w:rsidP="004B4016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E638D8">
        <w:rPr>
          <w:rFonts w:ascii="Arial" w:hAnsi="Arial" w:cs="Arial"/>
          <w:sz w:val="24"/>
          <w:szCs w:val="24"/>
          <w:lang w:val="es-ES"/>
        </w:rPr>
        <w:t xml:space="preserve">Corrientes, </w:t>
      </w:r>
      <w:r w:rsidR="007850DC">
        <w:rPr>
          <w:rFonts w:ascii="Arial" w:hAnsi="Arial" w:cs="Arial"/>
          <w:sz w:val="24"/>
          <w:szCs w:val="24"/>
          <w:lang w:val="es-ES"/>
        </w:rPr>
        <w:t xml:space="preserve">           </w:t>
      </w:r>
      <w:r w:rsidRPr="00E638D8">
        <w:rPr>
          <w:rFonts w:ascii="Arial" w:hAnsi="Arial" w:cs="Arial"/>
          <w:sz w:val="24"/>
          <w:szCs w:val="24"/>
          <w:lang w:val="es-ES"/>
        </w:rPr>
        <w:t xml:space="preserve"> de noviembre de 2021</w:t>
      </w:r>
    </w:p>
    <w:p w:rsidR="00D44EBB" w:rsidRPr="00E638D8" w:rsidRDefault="00D44EBB">
      <w:pPr>
        <w:rPr>
          <w:rFonts w:ascii="Arial" w:hAnsi="Arial" w:cs="Arial"/>
          <w:sz w:val="24"/>
          <w:szCs w:val="24"/>
          <w:lang w:val="es-ES"/>
        </w:rPr>
      </w:pPr>
    </w:p>
    <w:p w:rsidR="00D44EBB" w:rsidRPr="00E638D8" w:rsidRDefault="00E638D8" w:rsidP="00D44EBB">
      <w:pPr>
        <w:tabs>
          <w:tab w:val="left" w:pos="2410"/>
        </w:tabs>
        <w:rPr>
          <w:rFonts w:ascii="Arial" w:hAnsi="Arial" w:cs="Arial"/>
          <w:sz w:val="24"/>
          <w:szCs w:val="24"/>
          <w:lang w:val="es-ES"/>
        </w:rPr>
      </w:pPr>
      <w:r w:rsidRPr="00E638D8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6DF8C" wp14:editId="709ADA78">
                <wp:simplePos x="0" y="0"/>
                <wp:positionH relativeFrom="column">
                  <wp:posOffset>3442628</wp:posOffset>
                </wp:positionH>
                <wp:positionV relativeFrom="paragraph">
                  <wp:posOffset>131103</wp:posOffset>
                </wp:positionV>
                <wp:extent cx="2374265" cy="949569"/>
                <wp:effectExtent l="0" t="0" r="11430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9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D8" w:rsidRPr="00E638D8" w:rsidRDefault="00E638D8">
                            <w:pPr>
                              <w:rPr>
                                <w:lang w:val="es-ES"/>
                              </w:rPr>
                            </w:pPr>
                            <w:r w:rsidRPr="00E638D8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Ref. SOLICITAMOS RECOMPOSICION Y REITERAMOS PETICION DE LIQUIDACION DE DIFERENCIA SALARIAL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1.05pt;margin-top:10.3pt;width:186.95pt;height:7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K5KwIAAE0EAAAOAAAAZHJzL2Uyb0RvYy54bWysVNtu2zAMfR+wfxD0vjhxk7Qx4hRdugwD&#10;ugvQ7QMYSY6FyaInKbGzry8lp1l2exnmB4EUqUPykPTytm8MOyjnNdqST0ZjzpQVKLXdlfzL582r&#10;G858ACvBoFUlPyrPb1cvXyy7tlA51mikcoxArC+6tuR1CG2RZV7UqgE/wlZZMlboGgikul0mHXSE&#10;3pgsH4/nWYdOtg6F8p5u7wcjXyX8qlIifKwqrwIzJafcQjpdOrfxzFZLKHYO2lqLUxrwD1k0oC0F&#10;PUPdQwC2d/o3qEYLhx6rMBLYZFhVWqhUA1UzGf9SzWMNrUq1EDm+PdPk/x+s+HD45JiWJb8aX3Nm&#10;oaEmrfcgHTKpWFB9QJZHmrrWF+T92JJ/6F9jT+1OJfv2AcVXzyyua7A7deccdrUCSWlO4svs4umA&#10;4yPItnuPkqLBPmAC6ivXRA6JFUbo1K7juUWUBxN0mV9dT/P5jDNBtsV0MZsvUggonl+3zoe3ChsW&#10;hZI7GoGEDocHH2I2UDy7xGAejZYbbUxS3G67No4dgMZlk74T+k9uxrKOos/y2UDAXyHG6fsTRKMD&#10;zb3RTclvzk5QRNreWJmmMoA2g0wpG3viMVI3kBj6bX/qyxblkRh1OMw37SMJNbrvnHU02yX33/bg&#10;FGfmnaWuLCbTaVyGpExn1zkp7tKyvbSAFQRV8sDZIK5DWqBImMU76l6lE7GxzUMmp1xpZhPfp/2K&#10;S3GpJ68ff4HVEwAAAP//AwBQSwMEFAAGAAgAAAAhAFWliIjfAAAACgEAAA8AAABkcnMvZG93bnJl&#10;di54bWxMj8FOwzAQRO9I/IO1SNyonYiGNsSpUKVeeiNU0KMbm9htvI5it03/nuUEx9U+zbypVpPv&#10;2cWM0QWUkM0EMINt0A47CbuPzdMCWEwKteoDGgk3E2FV399VqtThiu/m0qSOUQjGUkmwKQ0l57G1&#10;xqs4C4NB+n2H0atE59hxPaorhfue50IU3CuH1GDVYNbWtKfm7CXEU7aZf4Xjzu63N9sc9+7TbddS&#10;Pj5Mb6/AkpnSHwy/+qQONTkdwhl1ZL2E+XOeESohFwUwApZZQeMORL6IDHhd8f8T6h8AAAD//wMA&#10;UEsBAi0AFAAGAAgAAAAhALaDOJL+AAAA4QEAABMAAAAAAAAAAAAAAAAAAAAAAFtDb250ZW50X1R5&#10;cGVzXS54bWxQSwECLQAUAAYACAAAACEAOP0h/9YAAACUAQAACwAAAAAAAAAAAAAAAAAvAQAAX3Jl&#10;bHMvLnJlbHNQSwECLQAUAAYACAAAACEAbFMCuSsCAABNBAAADgAAAAAAAAAAAAAAAAAuAgAAZHJz&#10;L2Uyb0RvYy54bWxQSwECLQAUAAYACAAAACEAVaWIiN8AAAAKAQAADwAAAAAAAAAAAAAAAACFBAAA&#10;ZHJzL2Rvd25yZXYueG1sUEsFBgAAAAAEAAQA8wAAAJEFAAAAAA==&#10;">
                <v:textbox>
                  <w:txbxContent>
                    <w:p w:rsidR="00E638D8" w:rsidRPr="00E638D8" w:rsidRDefault="00E638D8">
                      <w:pPr>
                        <w:rPr>
                          <w:lang w:val="es-ES"/>
                        </w:rPr>
                      </w:pPr>
                      <w:r w:rsidRPr="00E638D8">
                        <w:rPr>
                          <w:b/>
                          <w:sz w:val="18"/>
                          <w:szCs w:val="18"/>
                          <w:lang w:val="es-ES"/>
                        </w:rPr>
                        <w:t>Ref. SOLICITAMOS RECOMPOSICION Y REITERAMOS PETICION DE LIQUIDACION DE DIFERENCIA SALARIAL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4EBB" w:rsidRPr="00E638D8">
        <w:rPr>
          <w:rFonts w:ascii="Arial" w:hAnsi="Arial" w:cs="Arial"/>
          <w:sz w:val="24"/>
          <w:szCs w:val="24"/>
          <w:lang w:val="es-ES"/>
        </w:rPr>
        <w:t xml:space="preserve">SR. PRESIDENTE </w:t>
      </w:r>
    </w:p>
    <w:p w:rsidR="00D44EBB" w:rsidRPr="00E638D8" w:rsidRDefault="00D44EBB" w:rsidP="00D44EBB">
      <w:pPr>
        <w:tabs>
          <w:tab w:val="left" w:pos="2410"/>
        </w:tabs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E638D8">
        <w:rPr>
          <w:rFonts w:ascii="Arial" w:hAnsi="Arial" w:cs="Arial"/>
          <w:sz w:val="24"/>
          <w:szCs w:val="24"/>
          <w:lang w:val="es-ES"/>
        </w:rPr>
        <w:t xml:space="preserve">DEL SUPERIOR TRIBUNAL DE JUSTICIA </w:t>
      </w:r>
    </w:p>
    <w:p w:rsidR="00D44EBB" w:rsidRPr="00E638D8" w:rsidRDefault="00D44EBB" w:rsidP="00D44EBB">
      <w:pPr>
        <w:tabs>
          <w:tab w:val="left" w:pos="2410"/>
        </w:tabs>
        <w:rPr>
          <w:rFonts w:ascii="Arial" w:hAnsi="Arial" w:cs="Arial"/>
          <w:b/>
          <w:sz w:val="24"/>
          <w:szCs w:val="24"/>
          <w:lang w:val="es-ES"/>
        </w:rPr>
      </w:pPr>
      <w:r w:rsidRPr="00E638D8">
        <w:rPr>
          <w:rFonts w:ascii="Arial" w:hAnsi="Arial" w:cs="Arial"/>
          <w:b/>
          <w:sz w:val="24"/>
          <w:szCs w:val="24"/>
          <w:lang w:val="es-ES"/>
        </w:rPr>
        <w:t xml:space="preserve">DR. LUIS E. REY VÁZQUEZ </w:t>
      </w:r>
    </w:p>
    <w:p w:rsidR="00D44EBB" w:rsidRPr="00E638D8" w:rsidRDefault="00D44EBB" w:rsidP="00D44EBB">
      <w:pPr>
        <w:tabs>
          <w:tab w:val="left" w:pos="241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E638D8">
        <w:rPr>
          <w:rFonts w:ascii="Arial" w:hAnsi="Arial" w:cs="Arial"/>
          <w:b/>
          <w:sz w:val="24"/>
          <w:szCs w:val="24"/>
          <w:u w:val="single"/>
          <w:lang w:val="es-ES"/>
        </w:rPr>
        <w:t>S</w:t>
      </w:r>
      <w:r w:rsidR="00E638D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</w:t>
      </w:r>
      <w:r w:rsidRPr="00E638D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E638D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</w:t>
      </w:r>
      <w:r w:rsidRPr="00E638D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/ </w:t>
      </w:r>
      <w:r w:rsidR="00E638D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</w:t>
      </w:r>
      <w:r w:rsidRPr="00E638D8">
        <w:rPr>
          <w:rFonts w:ascii="Arial" w:hAnsi="Arial" w:cs="Arial"/>
          <w:b/>
          <w:sz w:val="24"/>
          <w:szCs w:val="24"/>
          <w:u w:val="single"/>
          <w:lang w:val="es-ES"/>
        </w:rPr>
        <w:t>D</w:t>
      </w:r>
    </w:p>
    <w:p w:rsidR="00D44EBB" w:rsidRPr="00E638D8" w:rsidRDefault="00D44EBB" w:rsidP="00D44EBB">
      <w:pPr>
        <w:tabs>
          <w:tab w:val="left" w:pos="2410"/>
        </w:tabs>
        <w:rPr>
          <w:rFonts w:ascii="Arial" w:hAnsi="Arial" w:cs="Arial"/>
          <w:sz w:val="24"/>
          <w:szCs w:val="24"/>
          <w:u w:val="single"/>
          <w:lang w:val="es-ES"/>
        </w:rPr>
      </w:pPr>
    </w:p>
    <w:p w:rsidR="00D44EBB" w:rsidRPr="00E638D8" w:rsidRDefault="00D44EBB" w:rsidP="00E638D8">
      <w:pPr>
        <w:rPr>
          <w:rFonts w:ascii="Arial" w:hAnsi="Arial" w:cs="Arial"/>
          <w:lang w:val="es-ES"/>
        </w:rPr>
      </w:pPr>
    </w:p>
    <w:p w:rsidR="00E638D8" w:rsidRDefault="00E638D8" w:rsidP="004B4016">
      <w:pPr>
        <w:tabs>
          <w:tab w:val="left" w:pos="2410"/>
        </w:tabs>
        <w:spacing w:line="360" w:lineRule="auto"/>
        <w:ind w:firstLine="255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la presentes tenemos el agrado de dirigirnos a V.E. y por su intermedio al Honorable cuerpo, en representación de nuestra Comisión Directiva y por reclamo de la mayoría de nuestros asociados, </w:t>
      </w:r>
      <w:r w:rsidR="00CA27E9" w:rsidRPr="00E638D8">
        <w:rPr>
          <w:rFonts w:ascii="Arial" w:hAnsi="Arial" w:cs="Arial"/>
          <w:sz w:val="24"/>
          <w:szCs w:val="24"/>
          <w:lang w:val="es-ES"/>
        </w:rPr>
        <w:t xml:space="preserve">a EFECTOS DE </w:t>
      </w:r>
      <w:r>
        <w:rPr>
          <w:rFonts w:ascii="Arial" w:hAnsi="Arial" w:cs="Arial"/>
          <w:sz w:val="24"/>
          <w:szCs w:val="24"/>
          <w:lang w:val="es-ES"/>
        </w:rPr>
        <w:t xml:space="preserve">SOLICITARLES evalúen la posibilidad de otorgar un nuevo AUMENTO a modo de JUSTA Y OPORTUNA RECOMPOSICION SALARIAL. Conocido por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Uds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es nuestra especial situación salarial, que cada día se vuelve </w:t>
      </w:r>
      <w:r w:rsidR="00096F56">
        <w:rPr>
          <w:rFonts w:ascii="Arial" w:hAnsi="Arial" w:cs="Arial"/>
          <w:sz w:val="24"/>
          <w:szCs w:val="24"/>
          <w:lang w:val="es-ES"/>
        </w:rPr>
        <w:t>más</w:t>
      </w:r>
      <w:r>
        <w:rPr>
          <w:rFonts w:ascii="Arial" w:hAnsi="Arial" w:cs="Arial"/>
          <w:sz w:val="24"/>
          <w:szCs w:val="24"/>
          <w:lang w:val="es-ES"/>
        </w:rPr>
        <w:t xml:space="preserve"> crítica, dado que la inflación socaba día a día la capacidad </w:t>
      </w:r>
      <w:r w:rsidR="00096F56">
        <w:rPr>
          <w:rFonts w:ascii="Arial" w:hAnsi="Arial" w:cs="Arial"/>
          <w:sz w:val="24"/>
          <w:szCs w:val="24"/>
          <w:lang w:val="es-ES"/>
        </w:rPr>
        <w:t>adquisitiva</w:t>
      </w:r>
      <w:r>
        <w:rPr>
          <w:rFonts w:ascii="Arial" w:hAnsi="Arial" w:cs="Arial"/>
          <w:sz w:val="24"/>
          <w:szCs w:val="24"/>
          <w:lang w:val="es-ES"/>
        </w:rPr>
        <w:t xml:space="preserve"> de nuestras remuneraciones.</w:t>
      </w:r>
    </w:p>
    <w:p w:rsidR="00E638D8" w:rsidRDefault="00E638D8" w:rsidP="004B4016">
      <w:pPr>
        <w:tabs>
          <w:tab w:val="left" w:pos="2410"/>
        </w:tabs>
        <w:spacing w:line="360" w:lineRule="auto"/>
        <w:ind w:firstLine="255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Ya en oportunidades anteriores hemos descripto la realidad de nuestra situación, donde nuestro salario  ha venido perdiendo ostensiblemente  frente a la inflación, al punto que este año, aunque tomemos en cuenta los dos aumentos del 5% de febrero y marzo (que en rigor de verdad correspondían al año 2020)</w:t>
      </w:r>
      <w:r w:rsidR="00096F56">
        <w:rPr>
          <w:rFonts w:ascii="Arial" w:hAnsi="Arial" w:cs="Arial"/>
          <w:sz w:val="24"/>
          <w:szCs w:val="24"/>
          <w:lang w:val="es-ES"/>
        </w:rPr>
        <w:t>, hasta el actual en el 2021 solo hemos recibido un 25% a octubre, cuando la inflación ha llegado ya desde enero a esta parte a casi el 45%; ergo, resulta manifiesta aquella pérdida.</w:t>
      </w:r>
    </w:p>
    <w:p w:rsidR="00096F56" w:rsidRDefault="00096F56" w:rsidP="00096F56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Además de lo expuesto, reiteramos nuestra petición de fecha 23/10/21, ya que dado el incumplimiento por parte del Poder Ejecutivo de la oportuna y temporal liquidación del aumento del 10% dispuesto por </w:t>
      </w:r>
      <w:r>
        <w:rPr>
          <w:rFonts w:ascii="Arial" w:hAnsi="Arial" w:cs="Arial"/>
          <w:sz w:val="24"/>
          <w:szCs w:val="24"/>
          <w:lang w:val="es-ES"/>
        </w:rPr>
        <w:lastRenderedPageBreak/>
        <w:t>vuestro Ac. Ext. 5/21, que se disponga de modo urgente, se liquide dicha diferencia (hasta ahora, el 10% de setiembre y el 5% de octubre) con el salario a liquidarse en este mes de noviembre.</w:t>
      </w:r>
    </w:p>
    <w:p w:rsidR="00FF6891" w:rsidRDefault="00096F56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Huelga aquí argumentar sobre la legitimidad de nuestra petición, reiterando nuestro absoluto apoyo a toda gestión que se realice ante el Poder Ejecutivo en pos de lograr estos objetivos.</w:t>
      </w:r>
    </w:p>
    <w:p w:rsidR="00096F56" w:rsidRPr="00096F56" w:rsidRDefault="00096F56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Sin más saludamos a V.E. y al alto cuerpo con nuestra mayor consideración.</w:t>
      </w:r>
    </w:p>
    <w:sectPr w:rsidR="00096F56" w:rsidRPr="00096F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1F" w:rsidRDefault="00A6621F" w:rsidP="00790462">
      <w:pPr>
        <w:spacing w:after="0" w:line="240" w:lineRule="auto"/>
      </w:pPr>
      <w:r>
        <w:separator/>
      </w:r>
    </w:p>
  </w:endnote>
  <w:endnote w:type="continuationSeparator" w:id="0">
    <w:p w:rsidR="00A6621F" w:rsidRDefault="00A6621F" w:rsidP="0079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1F" w:rsidRDefault="00A6621F" w:rsidP="00790462">
      <w:pPr>
        <w:spacing w:after="0" w:line="240" w:lineRule="auto"/>
      </w:pPr>
      <w:r>
        <w:separator/>
      </w:r>
    </w:p>
  </w:footnote>
  <w:footnote w:type="continuationSeparator" w:id="0">
    <w:p w:rsidR="00A6621F" w:rsidRDefault="00A6621F" w:rsidP="0079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62" w:rsidRPr="00790462" w:rsidRDefault="00790462" w:rsidP="00790462">
    <w:pPr>
      <w:pStyle w:val="Encabezad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  <w:p w:rsidR="00790462" w:rsidRPr="00790462" w:rsidRDefault="00790462" w:rsidP="00790462">
    <w:pPr>
      <w:tabs>
        <w:tab w:val="left" w:pos="708"/>
        <w:tab w:val="center" w:pos="4252"/>
        <w:tab w:val="right" w:pos="8504"/>
      </w:tabs>
      <w:spacing w:after="0" w:line="240" w:lineRule="auto"/>
      <w:ind w:left="3540" w:firstLine="708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790462">
      <w:rPr>
        <w:rFonts w:ascii="Times New Roman" w:eastAsia="Times New Roman" w:hAnsi="Times New Roman" w:cs="Times New Roman"/>
        <w:noProof/>
        <w:sz w:val="24"/>
        <w:szCs w:val="24"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.6pt;margin-top:-40.2pt;width:97.95pt;height:83.15pt;z-index:-251657216;mso-wrap-distance-left:9.05pt;mso-wrap-distance-right:9.05pt" filled="t">
          <v:fill color2="black"/>
          <v:imagedata r:id="rId1" o:title=""/>
        </v:shape>
      </w:pict>
    </w:r>
    <w:r w:rsidRPr="00790462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</w:t>
    </w:r>
  </w:p>
  <w:p w:rsidR="00790462" w:rsidRPr="00790462" w:rsidRDefault="00790462" w:rsidP="00790462">
    <w:pPr>
      <w:tabs>
        <w:tab w:val="left" w:pos="708"/>
        <w:tab w:val="center" w:pos="4252"/>
        <w:tab w:val="right" w:pos="8504"/>
      </w:tabs>
      <w:spacing w:after="0" w:line="240" w:lineRule="auto"/>
      <w:ind w:left="3540" w:firstLine="708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  <w:p w:rsidR="00790462" w:rsidRPr="00790462" w:rsidRDefault="00790462" w:rsidP="00790462">
    <w:pPr>
      <w:tabs>
        <w:tab w:val="left" w:pos="708"/>
        <w:tab w:val="center" w:pos="4252"/>
        <w:tab w:val="right" w:pos="8504"/>
      </w:tabs>
      <w:spacing w:after="0" w:line="240" w:lineRule="auto"/>
      <w:ind w:left="3540" w:firstLine="708"/>
      <w:rPr>
        <w:rFonts w:ascii="Times New Roman" w:eastAsia="Times New Roman" w:hAnsi="Times New Roman" w:cs="Times New Roman"/>
        <w:b/>
        <w:bCs/>
        <w:sz w:val="24"/>
        <w:szCs w:val="24"/>
        <w:lang w:val="es-ES" w:eastAsia="es-ES"/>
      </w:rPr>
    </w:pPr>
    <w:r w:rsidRPr="00790462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Buenos Aires 780 – 3400 - Corrientes</w:t>
    </w:r>
  </w:p>
  <w:p w:rsidR="00790462" w:rsidRPr="00790462" w:rsidRDefault="00790462" w:rsidP="00790462">
    <w:pPr>
      <w:tabs>
        <w:tab w:val="left" w:pos="708"/>
        <w:tab w:val="center" w:pos="4252"/>
        <w:tab w:val="center" w:pos="5180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val="es-ES" w:eastAsia="es-ES"/>
      </w:rPr>
    </w:pPr>
    <w:r w:rsidRPr="00790462">
      <w:rPr>
        <w:rFonts w:ascii="Times New Roman" w:eastAsia="Times New Roman" w:hAnsi="Times New Roman" w:cs="Times New Roman"/>
        <w:b/>
        <w:bCs/>
        <w:sz w:val="24"/>
        <w:szCs w:val="24"/>
        <w:lang w:val="es-ES" w:eastAsia="es-ES"/>
      </w:rPr>
      <w:t>Colegio de Magistrados y Funcionarios</w:t>
    </w:r>
    <w:r w:rsidRPr="00790462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Tel/Fax: (0379)  4426198 - 4462320</w:t>
    </w:r>
  </w:p>
  <w:p w:rsidR="00790462" w:rsidRPr="00790462" w:rsidRDefault="00790462" w:rsidP="00790462">
    <w:pPr>
      <w:tabs>
        <w:tab w:val="left" w:pos="708"/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val="es-ES" w:eastAsia="es-ES"/>
      </w:rPr>
    </w:pPr>
    <w:r w:rsidRPr="00790462">
      <w:rPr>
        <w:rFonts w:ascii="Times New Roman" w:eastAsia="Times New Roman" w:hAnsi="Times New Roman" w:cs="Times New Roman"/>
        <w:b/>
        <w:bCs/>
        <w:sz w:val="24"/>
        <w:szCs w:val="24"/>
        <w:lang w:val="es-ES" w:eastAsia="es-ES"/>
      </w:rPr>
      <w:t xml:space="preserve">           Del Poder Judicial</w:t>
    </w:r>
    <w:r w:rsidRPr="00790462">
      <w:rPr>
        <w:rFonts w:ascii="Times New Roman" w:eastAsia="Times New Roman" w:hAnsi="Times New Roman" w:cs="Times New Roman"/>
        <w:b/>
        <w:bCs/>
        <w:sz w:val="24"/>
        <w:szCs w:val="24"/>
        <w:lang w:val="es-ES" w:eastAsia="es-ES"/>
      </w:rPr>
      <w:tab/>
      <w:t xml:space="preserve">                              </w:t>
    </w:r>
    <w:r w:rsidRPr="00790462">
      <w:rPr>
        <w:rFonts w:ascii="Times New Roman" w:eastAsia="Times New Roman" w:hAnsi="Times New Roman" w:cs="Times New Roman"/>
        <w:sz w:val="24"/>
        <w:szCs w:val="24"/>
        <w:lang w:val="es-ES" w:eastAsia="es-ES"/>
      </w:rPr>
      <w:t>secretariacolegiomagistrados@gmail.com</w:t>
    </w:r>
    <w:r w:rsidRPr="00790462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  <w:t xml:space="preserve"> </w:t>
    </w:r>
  </w:p>
  <w:p w:rsidR="00790462" w:rsidRPr="00790462" w:rsidRDefault="00790462" w:rsidP="00790462">
    <w:pPr>
      <w:tabs>
        <w:tab w:val="left" w:pos="708"/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790462">
      <w:rPr>
        <w:rFonts w:ascii="Times New Roman" w:eastAsia="Times New Roman" w:hAnsi="Times New Roman" w:cs="Times New Roman"/>
        <w:b/>
        <w:bCs/>
        <w:sz w:val="24"/>
        <w:szCs w:val="24"/>
        <w:lang w:val="es-ES" w:eastAsia="es-ES"/>
      </w:rPr>
      <w:t xml:space="preserve">                Corrientes                                              </w:t>
    </w:r>
    <w:r w:rsidRPr="00790462">
      <w:rPr>
        <w:rFonts w:ascii="Times New Roman" w:eastAsia="Times New Roman" w:hAnsi="Times New Roman" w:cs="Times New Roman"/>
        <w:sz w:val="24"/>
        <w:szCs w:val="24"/>
        <w:lang w:val="es-ES" w:eastAsia="es-ES"/>
      </w:rPr>
      <w:t>www.magistradosctes.com</w:t>
    </w:r>
    <w:r w:rsidRPr="00790462">
      <w:rPr>
        <w:rFonts w:ascii="Times New Roman" w:eastAsia="Times New Roman" w:hAnsi="Times New Roman" w:cs="Times New Roman"/>
        <w:b/>
        <w:bCs/>
        <w:sz w:val="24"/>
        <w:szCs w:val="24"/>
        <w:lang w:val="es-ES" w:eastAsia="es-ES"/>
      </w:rPr>
      <w:t xml:space="preserve">  </w:t>
    </w:r>
  </w:p>
  <w:p w:rsidR="00790462" w:rsidRPr="00790462" w:rsidRDefault="00790462" w:rsidP="0079046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  <w:p w:rsidR="00790462" w:rsidRDefault="00790462">
    <w:pPr>
      <w:pStyle w:val="Encabezado"/>
    </w:pPr>
  </w:p>
  <w:p w:rsidR="00790462" w:rsidRDefault="007904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B"/>
    <w:rsid w:val="00096F56"/>
    <w:rsid w:val="004B4016"/>
    <w:rsid w:val="0068363B"/>
    <w:rsid w:val="006914A4"/>
    <w:rsid w:val="007850DC"/>
    <w:rsid w:val="00790462"/>
    <w:rsid w:val="00A6621F"/>
    <w:rsid w:val="00CA27E9"/>
    <w:rsid w:val="00D44EBB"/>
    <w:rsid w:val="00DB67A1"/>
    <w:rsid w:val="00E638D8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8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462"/>
  </w:style>
  <w:style w:type="paragraph" w:styleId="Piedepgina">
    <w:name w:val="footer"/>
    <w:basedOn w:val="Normal"/>
    <w:link w:val="PiedepginaCar"/>
    <w:uiPriority w:val="99"/>
    <w:unhideWhenUsed/>
    <w:rsid w:val="00790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8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462"/>
  </w:style>
  <w:style w:type="paragraph" w:styleId="Piedepgina">
    <w:name w:val="footer"/>
    <w:basedOn w:val="Normal"/>
    <w:link w:val="PiedepginaCar"/>
    <w:uiPriority w:val="99"/>
    <w:unhideWhenUsed/>
    <w:rsid w:val="00790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Maria Carvallo</dc:creator>
  <cp:lastModifiedBy>Diego Roberto Nunez Huel</cp:lastModifiedBy>
  <cp:revision>5</cp:revision>
  <dcterms:created xsi:type="dcterms:W3CDTF">2021-11-08T12:53:00Z</dcterms:created>
  <dcterms:modified xsi:type="dcterms:W3CDTF">2021-11-08T14:42:00Z</dcterms:modified>
</cp:coreProperties>
</file>